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15" w:type="dxa"/>
        <w:jc w:val="center"/>
        <w:tblBorders>
          <w:bottom w:val="single" w:sz="4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4226"/>
        <w:gridCol w:w="2515"/>
        <w:gridCol w:w="3874"/>
      </w:tblGrid>
      <w:tr w:rsidR="007F00A1" w:rsidRPr="00A35F27">
        <w:tblPrEx>
          <w:tblCellMar>
            <w:top w:w="0" w:type="dxa"/>
            <w:bottom w:w="0" w:type="dxa"/>
          </w:tblCellMar>
        </w:tblPrEx>
        <w:trPr>
          <w:trHeight w:hRule="exact" w:val="2087"/>
          <w:jc w:val="center"/>
        </w:trPr>
        <w:tc>
          <w:tcPr>
            <w:tcW w:w="4226" w:type="dxa"/>
            <w:tcBorders>
              <w:bottom w:val="single" w:sz="4" w:space="0" w:color="auto"/>
            </w:tcBorders>
          </w:tcPr>
          <w:p w:rsidR="007F00A1" w:rsidRPr="00A35F27" w:rsidRDefault="007F00A1" w:rsidP="00C22B71">
            <w:pPr>
              <w:jc w:val="center"/>
              <w:rPr>
                <w:rFonts w:ascii="Bookman Old Style" w:hAnsi="Bookman Old Style"/>
                <w:b/>
              </w:rPr>
            </w:pPr>
          </w:p>
          <w:p w:rsidR="009822D9" w:rsidRPr="00A35F27" w:rsidRDefault="009822D9" w:rsidP="009822D9">
            <w:pPr>
              <w:jc w:val="center"/>
              <w:rPr>
                <w:rFonts w:ascii="Arial" w:hAnsi="Arial"/>
              </w:rPr>
            </w:pPr>
            <w:r w:rsidRPr="00A35F27">
              <w:rPr>
                <w:rFonts w:ascii="Arial" w:hAnsi="Arial"/>
              </w:rPr>
              <w:t>Csurgó Város Polgármester</w:t>
            </w:r>
            <w:r w:rsidRPr="00A35F27">
              <w:rPr>
                <w:rFonts w:ascii="Arial" w:hAnsi="Arial"/>
              </w:rPr>
              <w:t>é</w:t>
            </w:r>
            <w:r w:rsidRPr="00A35F27">
              <w:rPr>
                <w:rFonts w:ascii="Arial" w:hAnsi="Arial"/>
              </w:rPr>
              <w:t>től</w:t>
            </w:r>
          </w:p>
          <w:p w:rsidR="009822D9" w:rsidRPr="00A35F27" w:rsidRDefault="009822D9" w:rsidP="009822D9">
            <w:pPr>
              <w:pStyle w:val="Szvegtrzs"/>
              <w:rPr>
                <w:rFonts w:ascii="Arial" w:hAnsi="Arial"/>
                <w:szCs w:val="24"/>
              </w:rPr>
            </w:pPr>
            <w:r w:rsidRPr="00A35F27">
              <w:rPr>
                <w:rFonts w:ascii="Arial" w:hAnsi="Arial"/>
                <w:szCs w:val="24"/>
              </w:rPr>
              <w:t xml:space="preserve">     8840.Csurgó, Széchenyi tér 2.</w:t>
            </w:r>
          </w:p>
          <w:p w:rsidR="009822D9" w:rsidRPr="00A35F27" w:rsidRDefault="009822D9" w:rsidP="009822D9">
            <w:pPr>
              <w:jc w:val="center"/>
              <w:rPr>
                <w:rFonts w:ascii="Arial" w:hAnsi="Arial"/>
              </w:rPr>
            </w:pPr>
            <w:r w:rsidRPr="00A35F27">
              <w:rPr>
                <w:rFonts w:ascii="Arial" w:hAnsi="Arial"/>
              </w:rPr>
              <w:t>Telefon: 82/47l-388</w:t>
            </w:r>
          </w:p>
          <w:p w:rsidR="009822D9" w:rsidRPr="00A35F27" w:rsidRDefault="009822D9" w:rsidP="009822D9">
            <w:pPr>
              <w:jc w:val="center"/>
              <w:rPr>
                <w:rFonts w:ascii="Arial" w:hAnsi="Arial"/>
              </w:rPr>
            </w:pPr>
            <w:r w:rsidRPr="00A35F27">
              <w:rPr>
                <w:rFonts w:ascii="Arial" w:hAnsi="Arial"/>
              </w:rPr>
              <w:t>Fax: 82/471-095</w:t>
            </w:r>
          </w:p>
          <w:p w:rsidR="009822D9" w:rsidRPr="00A35F27" w:rsidRDefault="009822D9" w:rsidP="009822D9">
            <w:pPr>
              <w:jc w:val="center"/>
              <w:rPr>
                <w:rFonts w:ascii="Bookman Old Style" w:hAnsi="Bookman Old Style"/>
              </w:rPr>
            </w:pPr>
            <w:r w:rsidRPr="00A35F27">
              <w:rPr>
                <w:rFonts w:ascii="Bookman Old Style" w:hAnsi="Bookman Old Style"/>
              </w:rPr>
              <w:t>e-mail:</w:t>
            </w:r>
            <w:r w:rsidR="007010C6" w:rsidRPr="00A35F27">
              <w:rPr>
                <w:rFonts w:ascii="Bookman Old Style" w:hAnsi="Bookman Old Style"/>
              </w:rPr>
              <w:t xml:space="preserve"> </w:t>
            </w:r>
            <w:r w:rsidRPr="00A35F27">
              <w:rPr>
                <w:rFonts w:ascii="Bookman Old Style" w:hAnsi="Bookman Old Style"/>
              </w:rPr>
              <w:t>polgarmester@csurgo.hu</w:t>
            </w:r>
          </w:p>
          <w:p w:rsidR="007F00A1" w:rsidRPr="00A35F27" w:rsidRDefault="007F00A1" w:rsidP="00C22B71">
            <w:pPr>
              <w:ind w:right="-6260"/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:rsidR="009822D9" w:rsidRPr="00A35F27" w:rsidRDefault="009822D9" w:rsidP="00C81C2B">
            <w:pPr>
              <w:jc w:val="center"/>
            </w:pPr>
          </w:p>
          <w:p w:rsidR="007F00A1" w:rsidRPr="00A35F27" w:rsidRDefault="00A01B1E" w:rsidP="00C81C2B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066800" cy="1047750"/>
                  <wp:effectExtent l="19050" t="0" r="0" b="0"/>
                  <wp:docPr id="1" name="Kép 1" descr="Csurg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surg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74" w:type="dxa"/>
            <w:tcBorders>
              <w:bottom w:val="single" w:sz="4" w:space="0" w:color="auto"/>
            </w:tcBorders>
          </w:tcPr>
          <w:p w:rsidR="007F00A1" w:rsidRPr="00A35F27" w:rsidRDefault="007F00A1" w:rsidP="00C81C2B"/>
        </w:tc>
      </w:tr>
      <w:tr w:rsidR="00DA1DC4" w:rsidRPr="00A35F27">
        <w:tblPrEx>
          <w:tblCellMar>
            <w:top w:w="0" w:type="dxa"/>
            <w:bottom w:w="0" w:type="dxa"/>
          </w:tblCellMar>
        </w:tblPrEx>
        <w:trPr>
          <w:trHeight w:hRule="exact" w:val="911"/>
          <w:jc w:val="center"/>
        </w:trPr>
        <w:tc>
          <w:tcPr>
            <w:tcW w:w="4226" w:type="dxa"/>
            <w:tcBorders>
              <w:top w:val="single" w:sz="4" w:space="0" w:color="auto"/>
              <w:bottom w:val="nil"/>
            </w:tcBorders>
          </w:tcPr>
          <w:p w:rsidR="00DA1DC4" w:rsidRPr="00A35F27" w:rsidRDefault="00DA1DC4" w:rsidP="00DA1DC4">
            <w:r w:rsidRPr="00A35F27">
              <w:t xml:space="preserve">Ügyiratszám: </w:t>
            </w:r>
            <w:r w:rsidR="001555B1" w:rsidRPr="00A35F27">
              <w:t>2507-3/2013.</w:t>
            </w:r>
          </w:p>
          <w:p w:rsidR="00DA1DC4" w:rsidRPr="00A35F27" w:rsidRDefault="00DA1DC4" w:rsidP="00DA1DC4">
            <w:pPr>
              <w:rPr>
                <w:rFonts w:ascii="Bookman Old Style" w:hAnsi="Bookman Old Style"/>
                <w:b/>
              </w:rPr>
            </w:pPr>
            <w:r w:rsidRPr="00A35F27">
              <w:t xml:space="preserve">Ügyintéző: </w:t>
            </w:r>
            <w:r w:rsidR="00A27831" w:rsidRPr="00A35F27">
              <w:t>Füstös Sándorné</w:t>
            </w:r>
          </w:p>
        </w:tc>
        <w:tc>
          <w:tcPr>
            <w:tcW w:w="2515" w:type="dxa"/>
            <w:tcBorders>
              <w:top w:val="single" w:sz="4" w:space="0" w:color="auto"/>
              <w:bottom w:val="nil"/>
            </w:tcBorders>
          </w:tcPr>
          <w:p w:rsidR="00DA1DC4" w:rsidRPr="00A35F27" w:rsidRDefault="00DA1DC4" w:rsidP="00DA1DC4">
            <w:pPr>
              <w:jc w:val="right"/>
            </w:pPr>
            <w:r w:rsidRPr="00A35F27">
              <w:t>Melléklet:</w:t>
            </w:r>
          </w:p>
        </w:tc>
        <w:tc>
          <w:tcPr>
            <w:tcW w:w="3874" w:type="dxa"/>
            <w:tcBorders>
              <w:top w:val="single" w:sz="4" w:space="0" w:color="auto"/>
              <w:bottom w:val="nil"/>
            </w:tcBorders>
          </w:tcPr>
          <w:p w:rsidR="009E0AE7" w:rsidRPr="00A35F27" w:rsidRDefault="001555B1" w:rsidP="00DA1DC4">
            <w:r w:rsidRPr="00A35F27">
              <w:t xml:space="preserve">      db</w:t>
            </w:r>
          </w:p>
        </w:tc>
      </w:tr>
    </w:tbl>
    <w:p w:rsidR="00FD0DE6" w:rsidRPr="00A35F27" w:rsidRDefault="00FD0DE6"/>
    <w:p w:rsidR="0001639D" w:rsidRPr="00A35F27" w:rsidRDefault="0001639D" w:rsidP="0001639D">
      <w:pPr>
        <w:jc w:val="center"/>
        <w:rPr>
          <w:b/>
        </w:rPr>
      </w:pPr>
      <w:r w:rsidRPr="00A35F27">
        <w:rPr>
          <w:b/>
        </w:rPr>
        <w:t>ELŐTERJESZTÉS</w:t>
      </w:r>
    </w:p>
    <w:p w:rsidR="0001639D" w:rsidRPr="00A35F27" w:rsidRDefault="001555B1" w:rsidP="001555B1">
      <w:pPr>
        <w:jc w:val="center"/>
        <w:rPr>
          <w:b/>
        </w:rPr>
      </w:pPr>
      <w:r w:rsidRPr="00A35F27">
        <w:rPr>
          <w:b/>
        </w:rPr>
        <w:t>Csurgó város belterületén végzendő szúnyoggyérítés</w:t>
      </w:r>
      <w:r w:rsidR="001D7DC9">
        <w:rPr>
          <w:b/>
        </w:rPr>
        <w:t xml:space="preserve"> elrendeléséről</w:t>
      </w:r>
    </w:p>
    <w:p w:rsidR="001555B1" w:rsidRPr="00A35F27" w:rsidRDefault="001555B1" w:rsidP="0001639D">
      <w:pPr>
        <w:jc w:val="both"/>
        <w:rPr>
          <w:b/>
        </w:rPr>
      </w:pPr>
    </w:p>
    <w:p w:rsidR="001555B1" w:rsidRPr="00A35F27" w:rsidRDefault="001555B1" w:rsidP="0001639D">
      <w:pPr>
        <w:jc w:val="both"/>
        <w:rPr>
          <w:b/>
        </w:rPr>
      </w:pPr>
    </w:p>
    <w:p w:rsidR="0001639D" w:rsidRPr="00A35F27" w:rsidRDefault="0001639D" w:rsidP="0069751B">
      <w:pPr>
        <w:jc w:val="center"/>
        <w:rPr>
          <w:b/>
        </w:rPr>
      </w:pPr>
      <w:r w:rsidRPr="00A35F27">
        <w:rPr>
          <w:b/>
        </w:rPr>
        <w:t xml:space="preserve">Tisztelt </w:t>
      </w:r>
      <w:r w:rsidR="001555B1" w:rsidRPr="00A35F27">
        <w:rPr>
          <w:b/>
        </w:rPr>
        <w:t>Képviselő-testület</w:t>
      </w:r>
      <w:r w:rsidRPr="00A35F27">
        <w:rPr>
          <w:b/>
        </w:rPr>
        <w:t>!</w:t>
      </w:r>
    </w:p>
    <w:p w:rsidR="00757147" w:rsidRPr="00A35F27" w:rsidRDefault="000156DB" w:rsidP="000156DB">
      <w:pPr>
        <w:jc w:val="both"/>
        <w:rPr>
          <w:b/>
          <w:i/>
        </w:rPr>
      </w:pPr>
      <w:r w:rsidRPr="00A35F27">
        <w:rPr>
          <w:b/>
          <w:i/>
        </w:rPr>
        <w:tab/>
      </w:r>
    </w:p>
    <w:p w:rsidR="001555B1" w:rsidRPr="00A35F27" w:rsidRDefault="001555B1" w:rsidP="000156DB">
      <w:pPr>
        <w:jc w:val="both"/>
      </w:pPr>
      <w:r w:rsidRPr="00A35F27">
        <w:t xml:space="preserve">Az elmúlt év rendkívül csapadékos téli hónapjai következtében </w:t>
      </w:r>
      <w:r w:rsidR="00E6703C" w:rsidRPr="00A35F27">
        <w:t>a belv</w:t>
      </w:r>
      <w:r w:rsidR="00E950E1" w:rsidRPr="00A35F27">
        <w:t>i</w:t>
      </w:r>
      <w:r w:rsidR="00E6703C" w:rsidRPr="00A35F27">
        <w:t>zekkel elöntött területeken,</w:t>
      </w:r>
      <w:r w:rsidR="006A09DF">
        <w:t xml:space="preserve"> egyéb vizeink területén, </w:t>
      </w:r>
      <w:r w:rsidR="00E6703C" w:rsidRPr="00A35F27">
        <w:t xml:space="preserve"> a hirtelen jött nyáriasan meleg tavaszi napoknak köszönhetően rendkívüli módon elszaporodott  a</w:t>
      </w:r>
      <w:r w:rsidR="00433C6C" w:rsidRPr="00A35F27">
        <w:t xml:space="preserve">z </w:t>
      </w:r>
      <w:r w:rsidR="00E6703C" w:rsidRPr="00A35F27">
        <w:t xml:space="preserve"> </w:t>
      </w:r>
      <w:r w:rsidR="00E950E1" w:rsidRPr="00A35F27">
        <w:t xml:space="preserve">un. közönséges </w:t>
      </w:r>
      <w:r w:rsidR="00E6703C" w:rsidRPr="00A35F27">
        <w:t>csípőszúnyog populáció térségünkben.</w:t>
      </w:r>
    </w:p>
    <w:p w:rsidR="00433C6C" w:rsidRPr="00A35F27" w:rsidRDefault="00433C6C" w:rsidP="000156DB">
      <w:pPr>
        <w:jc w:val="both"/>
      </w:pPr>
      <w:r w:rsidRPr="00A35F27">
        <w:t xml:space="preserve">Jelenlétük a szabadban való tartózkodást, nyugodt pihenést zavarják, vagy teszik </w:t>
      </w:r>
      <w:r w:rsidR="0008440D" w:rsidRPr="00A35F27">
        <w:t>lehetetlenné.</w:t>
      </w:r>
    </w:p>
    <w:p w:rsidR="0069751B" w:rsidRPr="00A35F27" w:rsidRDefault="0069751B" w:rsidP="000156DB">
      <w:pPr>
        <w:jc w:val="both"/>
      </w:pPr>
      <w:r w:rsidRPr="00A35F27">
        <w:t>Számtalan panaszos telefon, személyes megkeresés érkezett hivatalunkhoz, hogy mit kívánunk tenni a helyzet megoldása érdekében.</w:t>
      </w:r>
    </w:p>
    <w:p w:rsidR="006A09DF" w:rsidRDefault="006A09DF" w:rsidP="000156DB">
      <w:pPr>
        <w:jc w:val="both"/>
      </w:pPr>
    </w:p>
    <w:p w:rsidR="00E950E1" w:rsidRPr="00A35F27" w:rsidRDefault="0008440D" w:rsidP="000156DB">
      <w:pPr>
        <w:jc w:val="both"/>
      </w:pPr>
      <w:r w:rsidRPr="00A35F27">
        <w:t xml:space="preserve">A szúnyogok elleni védekezés </w:t>
      </w:r>
      <w:r w:rsidR="00E950E1" w:rsidRPr="00A35F27">
        <w:t xml:space="preserve">megvalósítására Eu konform módszerek, hatóanyagok és készítmények állnak rendelkezésre, határt csak a </w:t>
      </w:r>
      <w:r w:rsidR="00537D38" w:rsidRPr="00A35F27">
        <w:t>felhasználható</w:t>
      </w:r>
      <w:r w:rsidR="00E950E1" w:rsidRPr="00A35F27">
        <w:t xml:space="preserve"> pénzügyi keret szab.</w:t>
      </w:r>
      <w:r w:rsidR="0069751B" w:rsidRPr="00A35F27">
        <w:t xml:space="preserve"> Mivel a tavalyi </w:t>
      </w:r>
      <w:proofErr w:type="gramStart"/>
      <w:r w:rsidR="0069751B" w:rsidRPr="00A35F27">
        <w:t>év számunkra</w:t>
      </w:r>
      <w:proofErr w:type="gramEnd"/>
      <w:r w:rsidR="0069751B" w:rsidRPr="00A35F27">
        <w:t xml:space="preserve"> kedvező volt, költségvetésün</w:t>
      </w:r>
      <w:r w:rsidR="00803F21">
        <w:t>kben 2013-ra nem  terveztünk  ezz</w:t>
      </w:r>
      <w:r w:rsidR="0069751B" w:rsidRPr="00A35F27">
        <w:t>el kapcsolatos kiadást.</w:t>
      </w:r>
    </w:p>
    <w:p w:rsidR="00E950E1" w:rsidRPr="00A35F27" w:rsidRDefault="005E664A" w:rsidP="000156DB">
      <w:pPr>
        <w:jc w:val="both"/>
      </w:pPr>
      <w:r w:rsidRPr="00A35F27">
        <w:t xml:space="preserve">Városunkban utoljára 2006-ban </w:t>
      </w:r>
      <w:r w:rsidR="00537D38" w:rsidRPr="00A35F27">
        <w:t xml:space="preserve">végezettünk  kémiai </w:t>
      </w:r>
      <w:r w:rsidRPr="00A35F27">
        <w:t>szúnyoggyérítés</w:t>
      </w:r>
      <w:r w:rsidR="00537D38" w:rsidRPr="00A35F27">
        <w:t>t</w:t>
      </w:r>
      <w:r w:rsidRPr="00A35F27">
        <w:t>, légi úton,</w:t>
      </w:r>
      <w:r w:rsidR="00AF1467" w:rsidRPr="00A35F27">
        <w:t xml:space="preserve"> </w:t>
      </w:r>
      <w:r w:rsidRPr="00A35F27">
        <w:t xml:space="preserve"> mintegy </w:t>
      </w:r>
      <w:smartTag w:uri="urn:schemas-microsoft-com:office:smarttags" w:element="metricconverter">
        <w:smartTagPr>
          <w:attr w:name="ProductID" w:val="400 ha"/>
        </w:smartTagPr>
        <w:r w:rsidRPr="00A35F27">
          <w:t>400 ha</w:t>
        </w:r>
      </w:smartTag>
      <w:r w:rsidRPr="00A35F27">
        <w:t xml:space="preserve"> területet érintve.</w:t>
      </w:r>
    </w:p>
    <w:p w:rsidR="006A09DF" w:rsidRDefault="006A09DF" w:rsidP="000156DB">
      <w:pPr>
        <w:jc w:val="both"/>
      </w:pPr>
    </w:p>
    <w:p w:rsidR="00245F08" w:rsidRPr="00A35F27" w:rsidRDefault="00803F21" w:rsidP="000156DB">
      <w:pPr>
        <w:jc w:val="both"/>
      </w:pPr>
      <w:r>
        <w:t>A probléma</w:t>
      </w:r>
      <w:r w:rsidR="006A09DF">
        <w:t xml:space="preserve"> országos jellegű, ezt bizonyítja, hogy ajánlatkérő </w:t>
      </w:r>
      <w:r>
        <w:t xml:space="preserve">megkereséseinkre </w:t>
      </w:r>
      <w:r w:rsidRPr="00A35F27">
        <w:t>ajánlat</w:t>
      </w:r>
      <w:r>
        <w:t xml:space="preserve"> a</w:t>
      </w:r>
      <w:r w:rsidR="00803160">
        <w:t xml:space="preserve"> mai napig csak 2 érkezett, az ülés napjáig várhatóan a harmadik ajánlat is megérkezik</w:t>
      </w:r>
      <w:r w:rsidR="0069751B" w:rsidRPr="00A35F27">
        <w:t>.</w:t>
      </w:r>
    </w:p>
    <w:p w:rsidR="0069751B" w:rsidRPr="00A35F27" w:rsidRDefault="0069751B" w:rsidP="000156DB">
      <w:pPr>
        <w:jc w:val="both"/>
      </w:pPr>
    </w:p>
    <w:p w:rsidR="00245F08" w:rsidRPr="00A35F27" w:rsidRDefault="006A09DF" w:rsidP="000156DB">
      <w:pPr>
        <w:jc w:val="both"/>
      </w:pPr>
      <w:r>
        <w:t xml:space="preserve">Az egyik ajánlattevő  </w:t>
      </w:r>
      <w:r w:rsidR="00245F08" w:rsidRPr="00A35F27">
        <w:t xml:space="preserve"> a talajszinten, gépjárműről</w:t>
      </w:r>
      <w:r>
        <w:t xml:space="preserve">, </w:t>
      </w:r>
      <w:r w:rsidR="0069751B" w:rsidRPr="00A35F27">
        <w:t xml:space="preserve"> nagy teljesítményű generátorokkal</w:t>
      </w:r>
      <w:r w:rsidR="00245F08" w:rsidRPr="00A35F27">
        <w:t xml:space="preserve"> végezhető</w:t>
      </w:r>
      <w:r w:rsidR="00813209" w:rsidRPr="00A35F27">
        <w:t xml:space="preserve"> biológiai, </w:t>
      </w:r>
      <w:r w:rsidR="00245F08" w:rsidRPr="00A35F27">
        <w:t xml:space="preserve">  úgynevezett</w:t>
      </w:r>
      <w:r w:rsidR="00156425" w:rsidRPr="00A35F27">
        <w:t xml:space="preserve"> földi meleg</w:t>
      </w:r>
      <w:r w:rsidR="00245F08" w:rsidRPr="00A35F27">
        <w:t xml:space="preserve">ködös </w:t>
      </w:r>
      <w:r w:rsidR="00813209" w:rsidRPr="00A35F27">
        <w:t xml:space="preserve"> módszerről is</w:t>
      </w:r>
      <w:r>
        <w:t xml:space="preserve"> adott ajánlatot</w:t>
      </w:r>
      <w:r w:rsidR="0069751B" w:rsidRPr="00A35F27">
        <w:t>.</w:t>
      </w:r>
      <w:r w:rsidR="00245F08" w:rsidRPr="00A35F27">
        <w:t xml:space="preserve"> </w:t>
      </w:r>
    </w:p>
    <w:p w:rsidR="00245F08" w:rsidRPr="00A35F27" w:rsidRDefault="00245F08" w:rsidP="000156DB">
      <w:pPr>
        <w:jc w:val="both"/>
      </w:pPr>
      <w:r w:rsidRPr="00A35F27">
        <w:t>Erről a módszerről tudni kell, hogy a lárvák a növények levélzetének fonákján  helyezkednek el.</w:t>
      </w:r>
    </w:p>
    <w:p w:rsidR="00245F08" w:rsidRPr="00A35F27" w:rsidRDefault="00245F08" w:rsidP="000156DB">
      <w:pPr>
        <w:jc w:val="both"/>
      </w:pPr>
      <w:r w:rsidRPr="00A35F27">
        <w:t xml:space="preserve">A szerkezet által kibocsátott köd  permet behatol tartózkodási helyükre </w:t>
      </w:r>
      <w:r w:rsidR="0069751B" w:rsidRPr="00A35F27">
        <w:t xml:space="preserve"> és </w:t>
      </w:r>
      <w:r w:rsidRPr="00A35F27">
        <w:t xml:space="preserve"> elpusztít</w:t>
      </w:r>
      <w:r w:rsidR="0069751B" w:rsidRPr="00A35F27">
        <w:t>j</w:t>
      </w:r>
      <w:r w:rsidRPr="00A35F27">
        <w:t>a őket.</w:t>
      </w:r>
    </w:p>
    <w:p w:rsidR="00245F08" w:rsidRPr="00A35F27" w:rsidRDefault="00BA6161" w:rsidP="000156DB">
      <w:pPr>
        <w:jc w:val="both"/>
      </w:pPr>
      <w:r w:rsidRPr="00A35F27">
        <w:t>Alkalmazása szintén a  hajnali és késő esti időpontok</w:t>
      </w:r>
      <w:r w:rsidR="006A09DF">
        <w:t xml:space="preserve">ban </w:t>
      </w:r>
      <w:r w:rsidRPr="00A35F27">
        <w:t xml:space="preserve"> a legmegfelelőbbek</w:t>
      </w:r>
      <w:r w:rsidR="00245F08" w:rsidRPr="00A35F27">
        <w:t>.</w:t>
      </w:r>
      <w:r w:rsidRPr="00A35F27">
        <w:t xml:space="preserve"> Az eljárás gyors, hátránya viszont, hogy a köd eloszlása után az ölőhatás is megszűnik, a szaga </w:t>
      </w:r>
      <w:proofErr w:type="gramStart"/>
      <w:r w:rsidRPr="00A35F27">
        <w:t xml:space="preserve">kellemetlen </w:t>
      </w:r>
      <w:r w:rsidR="006A09DF">
        <w:t xml:space="preserve">              </w:t>
      </w:r>
      <w:r w:rsidR="00803F21">
        <w:t xml:space="preserve"> (</w:t>
      </w:r>
      <w:proofErr w:type="gramEnd"/>
      <w:r w:rsidRPr="00A35F27">
        <w:t>leggyakrabban  az oldószerként használt gázolaj miatt)</w:t>
      </w:r>
      <w:r w:rsidR="0069751B" w:rsidRPr="00A35F27">
        <w:t xml:space="preserve">, </w:t>
      </w:r>
      <w:r w:rsidRPr="00A35F27">
        <w:t xml:space="preserve"> a kezelt területen közlekedési veszélyhelyzetet teremt, a területre jutó 1-1,5 ml/m2 gázolaj pedig szennyezi a környezetet.</w:t>
      </w:r>
    </w:p>
    <w:p w:rsidR="00245F08" w:rsidRPr="00A35F27" w:rsidRDefault="00245F08" w:rsidP="000156DB">
      <w:pPr>
        <w:jc w:val="both"/>
      </w:pPr>
      <w:r w:rsidRPr="00A35F27">
        <w:t xml:space="preserve">Előnye, hogy </w:t>
      </w:r>
      <w:r w:rsidR="00A35F27" w:rsidRPr="00A35F27">
        <w:t>nem engedély köteles</w:t>
      </w:r>
      <w:r w:rsidRPr="00A35F27">
        <w:t xml:space="preserve"> és egyszerűbb a légi, kémiai technológia alkalmazásával szemben,  tehát a védekezés hamarabb megkezdhető.</w:t>
      </w:r>
      <w:r w:rsidR="00BA6161" w:rsidRPr="00A35F27">
        <w:t xml:space="preserve"> Hatékonysága nagykiterjedésű területen</w:t>
      </w:r>
      <w:r w:rsidR="00A35F27" w:rsidRPr="00A35F27">
        <w:t xml:space="preserve"> viszont csak </w:t>
      </w:r>
      <w:r w:rsidR="00BA6161" w:rsidRPr="00A35F27">
        <w:t xml:space="preserve"> 50-60 %-os</w:t>
      </w:r>
      <w:r w:rsidR="002F0170">
        <w:t>, valamint kérdéses a lakosság viszonyulása is a módszerhez</w:t>
      </w:r>
      <w:r w:rsidR="00BA6161" w:rsidRPr="00A35F27">
        <w:t>.</w:t>
      </w:r>
    </w:p>
    <w:p w:rsidR="00245F08" w:rsidRPr="00A35F27" w:rsidRDefault="00245F08" w:rsidP="000156DB">
      <w:pPr>
        <w:jc w:val="both"/>
      </w:pPr>
    </w:p>
    <w:p w:rsidR="004B1061" w:rsidRPr="00A35F27" w:rsidRDefault="005E664A" w:rsidP="004B1061">
      <w:pPr>
        <w:jc w:val="both"/>
      </w:pPr>
      <w:r w:rsidRPr="00A35F27">
        <w:t>A</w:t>
      </w:r>
      <w:r w:rsidR="004B1061" w:rsidRPr="00A35F27">
        <w:t xml:space="preserve"> légi,  kémiai</w:t>
      </w:r>
      <w:r w:rsidR="00AF1467" w:rsidRPr="00A35F27">
        <w:t xml:space="preserve"> technológiával </w:t>
      </w:r>
      <w:r w:rsidRPr="00A35F27">
        <w:t xml:space="preserve"> történő szúnyogirtás csak egészségügyi gázmester szakmai irányítása mellett történhet</w:t>
      </w:r>
      <w:r w:rsidR="00537D38" w:rsidRPr="00A35F27">
        <w:t>, akinek feladata</w:t>
      </w:r>
      <w:r w:rsidR="004B1061" w:rsidRPr="00A35F27">
        <w:t xml:space="preserve"> még </w:t>
      </w:r>
      <w:r w:rsidR="00537D38" w:rsidRPr="00A35F27">
        <w:t xml:space="preserve"> a szükséges engedélyek beszerzése</w:t>
      </w:r>
      <w:r w:rsidR="004B1061" w:rsidRPr="00A35F27">
        <w:t xml:space="preserve"> is</w:t>
      </w:r>
      <w:r w:rsidRPr="00A35F27">
        <w:t>.</w:t>
      </w:r>
      <w:r w:rsidR="004B1061" w:rsidRPr="00A35F27">
        <w:t xml:space="preserve"> Rendkívül időjárás függő, csak szélcsendes, megfelelő</w:t>
      </w:r>
      <w:r w:rsidR="00A35F27" w:rsidRPr="00A35F27">
        <w:t xml:space="preserve"> (szintén hajnali, vagy alkonyat előtti)</w:t>
      </w:r>
      <w:r w:rsidR="004B1061" w:rsidRPr="00A35F27">
        <w:t xml:space="preserve"> időpontban végezhető.</w:t>
      </w:r>
      <w:r w:rsidR="002F0170">
        <w:t xml:space="preserve"> Az engedélyek beszerzése jelentős időt igényel.</w:t>
      </w:r>
      <w:r w:rsidR="004B1061" w:rsidRPr="00A35F27">
        <w:t xml:space="preserve"> A vegyszer kijuttatási időpontjának </w:t>
      </w:r>
      <w:r w:rsidR="004B1061" w:rsidRPr="00A35F27">
        <w:lastRenderedPageBreak/>
        <w:t xml:space="preserve">megválasztása nagy hozzáértést </w:t>
      </w:r>
      <w:r w:rsidR="002F0170">
        <w:t xml:space="preserve">kíván. </w:t>
      </w:r>
      <w:r w:rsidR="004B1061" w:rsidRPr="00A35F27">
        <w:t xml:space="preserve"> E módszer  hatékonysága a repülő rovarok esetében 70-80 %-os. ( Természetesen az akkor a légtérben tartózkodó minden rovarra végzetes hatása van!)</w:t>
      </w:r>
    </w:p>
    <w:p w:rsidR="004B1061" w:rsidRPr="00A35F27" w:rsidRDefault="004B1061" w:rsidP="004B1061">
      <w:pPr>
        <w:jc w:val="both"/>
      </w:pPr>
    </w:p>
    <w:p w:rsidR="004B1061" w:rsidRPr="00A35F27" w:rsidRDefault="004B1061" w:rsidP="000156DB">
      <w:pPr>
        <w:jc w:val="both"/>
      </w:pPr>
    </w:p>
    <w:p w:rsidR="00AF1467" w:rsidRDefault="00AF1467" w:rsidP="000156DB">
      <w:pPr>
        <w:jc w:val="both"/>
        <w:rPr>
          <w:b/>
        </w:rPr>
      </w:pPr>
      <w:r w:rsidRPr="00A35F27">
        <w:t xml:space="preserve">Kérem a Tisztelt Képviselő-testületet az előterjesztés megtárgyalására és </w:t>
      </w:r>
      <w:r w:rsidR="00803F21">
        <w:t>egyetértése esetén valamely határozati javaslat elfogadására!</w:t>
      </w:r>
    </w:p>
    <w:p w:rsidR="00A35F27" w:rsidRDefault="00A35F27" w:rsidP="000156DB">
      <w:pPr>
        <w:jc w:val="both"/>
        <w:rPr>
          <w:b/>
        </w:rPr>
      </w:pPr>
    </w:p>
    <w:p w:rsidR="00A35F27" w:rsidRPr="00A35F27" w:rsidRDefault="00A35F27" w:rsidP="000156DB">
      <w:pPr>
        <w:jc w:val="both"/>
        <w:rPr>
          <w:b/>
        </w:rPr>
      </w:pPr>
    </w:p>
    <w:p w:rsidR="000156DB" w:rsidRPr="00803F21" w:rsidRDefault="00757147" w:rsidP="000156DB">
      <w:pPr>
        <w:jc w:val="both"/>
        <w:rPr>
          <w:b/>
          <w:u w:val="single"/>
        </w:rPr>
      </w:pPr>
      <w:r w:rsidRPr="00803F21">
        <w:rPr>
          <w:b/>
          <w:u w:val="single"/>
        </w:rPr>
        <w:t>Ha</w:t>
      </w:r>
      <w:r w:rsidR="000156DB" w:rsidRPr="00803F21">
        <w:rPr>
          <w:b/>
          <w:u w:val="single"/>
        </w:rPr>
        <w:t xml:space="preserve">tározati javaslat: </w:t>
      </w:r>
    </w:p>
    <w:p w:rsidR="000156DB" w:rsidRPr="00A35F27" w:rsidRDefault="000156DB" w:rsidP="000156DB">
      <w:pPr>
        <w:jc w:val="both"/>
        <w:rPr>
          <w:b/>
        </w:rPr>
      </w:pPr>
    </w:p>
    <w:p w:rsidR="0001639D" w:rsidRPr="00803F21" w:rsidRDefault="000156DB" w:rsidP="00A35F27">
      <w:pPr>
        <w:numPr>
          <w:ilvl w:val="0"/>
          <w:numId w:val="12"/>
        </w:numPr>
        <w:jc w:val="both"/>
        <w:rPr>
          <w:b/>
        </w:rPr>
      </w:pPr>
      <w:r w:rsidRPr="00803F21">
        <w:rPr>
          <w:b/>
        </w:rPr>
        <w:t>Csurgó Város</w:t>
      </w:r>
      <w:r w:rsidR="00757147" w:rsidRPr="00803F21">
        <w:rPr>
          <w:b/>
        </w:rPr>
        <w:t xml:space="preserve"> Önkormányzat</w:t>
      </w:r>
      <w:r w:rsidRPr="00803F21">
        <w:rPr>
          <w:b/>
        </w:rPr>
        <w:t xml:space="preserve"> Képviselő-testület</w:t>
      </w:r>
      <w:r w:rsidR="00AF1467" w:rsidRPr="00803F21">
        <w:rPr>
          <w:b/>
        </w:rPr>
        <w:t xml:space="preserve">e egyetért a Csurgó város </w:t>
      </w:r>
      <w:proofErr w:type="gramStart"/>
      <w:smartTag w:uri="urn:schemas-microsoft-com:office:smarttags" w:element="metricconverter">
        <w:smartTagPr>
          <w:attr w:name="ProductID" w:val="400 ha"/>
        </w:smartTagPr>
        <w:r w:rsidR="00AF1467" w:rsidRPr="00803F21">
          <w:rPr>
            <w:b/>
          </w:rPr>
          <w:t>400</w:t>
        </w:r>
        <w:proofErr w:type="gramEnd"/>
        <w:r w:rsidR="00AF1467" w:rsidRPr="00803F21">
          <w:rPr>
            <w:b/>
          </w:rPr>
          <w:t xml:space="preserve"> ha</w:t>
        </w:r>
      </w:smartTag>
      <w:r w:rsidR="00AF1467" w:rsidRPr="00803F21">
        <w:rPr>
          <w:b/>
        </w:rPr>
        <w:t xml:space="preserve"> nagyságú  belterületét érintő, szúnyoggyérítés elvégeztetésével</w:t>
      </w:r>
      <w:r w:rsidR="00A35F27" w:rsidRPr="00803F21">
        <w:rPr>
          <w:b/>
        </w:rPr>
        <w:t>, a</w:t>
      </w:r>
      <w:r w:rsidR="00AF1467" w:rsidRPr="00803F21">
        <w:rPr>
          <w:b/>
        </w:rPr>
        <w:t xml:space="preserve">  </w:t>
      </w:r>
      <w:r w:rsidR="00A35F27" w:rsidRPr="00803F21">
        <w:rPr>
          <w:b/>
        </w:rPr>
        <w:t>légi, kém</w:t>
      </w:r>
      <w:r w:rsidR="00803F21" w:rsidRPr="00803F21">
        <w:rPr>
          <w:b/>
        </w:rPr>
        <w:t>iai gyérítéses megoldással</w:t>
      </w:r>
      <w:r w:rsidR="00803160" w:rsidRPr="00803F21">
        <w:rPr>
          <w:b/>
        </w:rPr>
        <w:t>, és megbízza a polgármestert</w:t>
      </w:r>
      <w:r w:rsidR="00A35F27" w:rsidRPr="00803F21">
        <w:rPr>
          <w:b/>
        </w:rPr>
        <w:t xml:space="preserve">, hogy a kedvezőbb ajánlatot adó vállalkozóval </w:t>
      </w:r>
      <w:r w:rsidR="00803F21" w:rsidRPr="00803F21">
        <w:rPr>
          <w:b/>
        </w:rPr>
        <w:t xml:space="preserve">szerződést </w:t>
      </w:r>
      <w:r w:rsidR="00A35F27" w:rsidRPr="00803F21">
        <w:rPr>
          <w:b/>
        </w:rPr>
        <w:t>kössön.</w:t>
      </w:r>
    </w:p>
    <w:p w:rsidR="00803F21" w:rsidRPr="00803F21" w:rsidRDefault="00803F21" w:rsidP="00803F21">
      <w:pPr>
        <w:ind w:left="720"/>
        <w:jc w:val="both"/>
        <w:rPr>
          <w:b/>
        </w:rPr>
      </w:pPr>
    </w:p>
    <w:p w:rsidR="00A35F27" w:rsidRPr="00803F21" w:rsidRDefault="00A35F27" w:rsidP="00803F21">
      <w:pPr>
        <w:numPr>
          <w:ilvl w:val="0"/>
          <w:numId w:val="12"/>
        </w:numPr>
        <w:jc w:val="both"/>
        <w:rPr>
          <w:b/>
        </w:rPr>
      </w:pPr>
      <w:r w:rsidRPr="00803F21">
        <w:rPr>
          <w:b/>
        </w:rPr>
        <w:t xml:space="preserve">Csurgó Város Önkormányzat Képviselő-testülete egyetért a Csurgó város </w:t>
      </w:r>
      <w:proofErr w:type="gramStart"/>
      <w:smartTag w:uri="urn:schemas-microsoft-com:office:smarttags" w:element="metricconverter">
        <w:smartTagPr>
          <w:attr w:name="ProductID" w:val="400 ha"/>
        </w:smartTagPr>
        <w:r w:rsidRPr="00803F21">
          <w:rPr>
            <w:b/>
          </w:rPr>
          <w:t>400</w:t>
        </w:r>
        <w:proofErr w:type="gramEnd"/>
        <w:r w:rsidRPr="00803F21">
          <w:rPr>
            <w:b/>
          </w:rPr>
          <w:t xml:space="preserve"> ha</w:t>
        </w:r>
      </w:smartTag>
      <w:r w:rsidRPr="00803F21">
        <w:rPr>
          <w:b/>
        </w:rPr>
        <w:t xml:space="preserve"> nagyságú  belterületét érintő, szúnyoggyérítés elvégeztetésével, a </w:t>
      </w:r>
      <w:proofErr w:type="spellStart"/>
      <w:r w:rsidR="006A09DF" w:rsidRPr="00803F21">
        <w:rPr>
          <w:b/>
        </w:rPr>
        <w:t>melegköd</w:t>
      </w:r>
      <w:proofErr w:type="spellEnd"/>
      <w:r w:rsidR="006A09DF" w:rsidRPr="00803F21">
        <w:rPr>
          <w:b/>
        </w:rPr>
        <w:t xml:space="preserve"> képző</w:t>
      </w:r>
      <w:r w:rsidR="00803F21" w:rsidRPr="00803F21">
        <w:rPr>
          <w:b/>
        </w:rPr>
        <w:t xml:space="preserve"> gyérítéses megoldással, és M</w:t>
      </w:r>
      <w:r w:rsidRPr="00803F21">
        <w:rPr>
          <w:b/>
        </w:rPr>
        <w:t>egbízza a polgármestert , hogy a kedvezőbb ajánlatot adó vállalkozóval kössön szerződést</w:t>
      </w:r>
    </w:p>
    <w:p w:rsidR="006A09DF" w:rsidRPr="00803F21" w:rsidRDefault="006A09DF" w:rsidP="00AB40FD">
      <w:pPr>
        <w:jc w:val="both"/>
        <w:rPr>
          <w:b/>
        </w:rPr>
      </w:pPr>
    </w:p>
    <w:p w:rsidR="003B0B4F" w:rsidRPr="00803F21" w:rsidRDefault="003B0B4F" w:rsidP="00803F21">
      <w:pPr>
        <w:ind w:left="720"/>
        <w:jc w:val="both"/>
        <w:rPr>
          <w:b/>
        </w:rPr>
      </w:pPr>
      <w:r w:rsidRPr="00803F21">
        <w:rPr>
          <w:b/>
        </w:rPr>
        <w:t xml:space="preserve">Felelős: </w:t>
      </w:r>
      <w:smartTag w:uri="urn:schemas-microsoft-com:office:smarttags" w:element="PersonName">
        <w:r w:rsidR="005E256A" w:rsidRPr="00803F21">
          <w:rPr>
            <w:b/>
          </w:rPr>
          <w:t>Füstös János</w:t>
        </w:r>
      </w:smartTag>
      <w:r w:rsidRPr="00803F21">
        <w:rPr>
          <w:b/>
        </w:rPr>
        <w:t xml:space="preserve"> polgármester</w:t>
      </w:r>
      <w:r w:rsidR="005C65E5" w:rsidRPr="00803F21">
        <w:rPr>
          <w:b/>
        </w:rPr>
        <w:t xml:space="preserve">, </w:t>
      </w:r>
      <w:r w:rsidR="0022578F" w:rsidRPr="00803F21">
        <w:rPr>
          <w:b/>
        </w:rPr>
        <w:t xml:space="preserve">Beruházási és </w:t>
      </w:r>
      <w:r w:rsidR="00AF1467" w:rsidRPr="00803F21">
        <w:rPr>
          <w:b/>
        </w:rPr>
        <w:t>Műszaki</w:t>
      </w:r>
      <w:r w:rsidR="005C65E5" w:rsidRPr="00803F21">
        <w:rPr>
          <w:b/>
        </w:rPr>
        <w:t xml:space="preserve"> Iroda</w:t>
      </w:r>
    </w:p>
    <w:p w:rsidR="003B0B4F" w:rsidRPr="00803F21" w:rsidRDefault="003B0B4F" w:rsidP="00803F21">
      <w:pPr>
        <w:ind w:left="720"/>
        <w:jc w:val="both"/>
        <w:rPr>
          <w:b/>
        </w:rPr>
      </w:pPr>
      <w:r w:rsidRPr="00803F21">
        <w:rPr>
          <w:b/>
        </w:rPr>
        <w:t xml:space="preserve">Határidő: </w:t>
      </w:r>
      <w:r w:rsidR="00E6199E" w:rsidRPr="00803F21">
        <w:rPr>
          <w:b/>
        </w:rPr>
        <w:t>azonnal</w:t>
      </w:r>
    </w:p>
    <w:p w:rsidR="00F77E2E" w:rsidRDefault="00F77E2E" w:rsidP="00AB40FD">
      <w:pPr>
        <w:jc w:val="both"/>
      </w:pPr>
    </w:p>
    <w:p w:rsidR="00803F21" w:rsidRPr="00A35F27" w:rsidRDefault="00803F21" w:rsidP="00AB40FD">
      <w:pPr>
        <w:jc w:val="both"/>
      </w:pPr>
    </w:p>
    <w:p w:rsidR="005C65E5" w:rsidRPr="00803F21" w:rsidRDefault="005C65E5" w:rsidP="005C65E5">
      <w:pPr>
        <w:jc w:val="both"/>
        <w:rPr>
          <w:b/>
        </w:rPr>
      </w:pPr>
      <w:r w:rsidRPr="00803F21">
        <w:rPr>
          <w:b/>
        </w:rPr>
        <w:t xml:space="preserve">Csurgó, </w:t>
      </w:r>
      <w:r w:rsidR="00AF1467" w:rsidRPr="00803F21">
        <w:rPr>
          <w:b/>
        </w:rPr>
        <w:t xml:space="preserve">2013. május </w:t>
      </w:r>
      <w:r w:rsidR="00426875" w:rsidRPr="00803F21">
        <w:rPr>
          <w:b/>
        </w:rPr>
        <w:t>13</w:t>
      </w:r>
      <w:r w:rsidR="00AF1467" w:rsidRPr="00803F21">
        <w:rPr>
          <w:b/>
        </w:rPr>
        <w:t>.</w:t>
      </w:r>
    </w:p>
    <w:p w:rsidR="00C23BF6" w:rsidRDefault="00C23BF6" w:rsidP="00AB40FD">
      <w:pPr>
        <w:jc w:val="both"/>
        <w:rPr>
          <w:bCs/>
        </w:rPr>
      </w:pPr>
    </w:p>
    <w:p w:rsidR="006A09DF" w:rsidRDefault="006A09DF" w:rsidP="00AB40FD">
      <w:pPr>
        <w:jc w:val="both"/>
        <w:rPr>
          <w:bCs/>
        </w:rPr>
      </w:pPr>
    </w:p>
    <w:p w:rsidR="006A09DF" w:rsidRPr="00A35F27" w:rsidRDefault="006A09DF" w:rsidP="00AB40FD">
      <w:pPr>
        <w:jc w:val="both"/>
        <w:rPr>
          <w:bCs/>
        </w:rPr>
      </w:pPr>
    </w:p>
    <w:p w:rsidR="005A3878" w:rsidRPr="00A35F27" w:rsidRDefault="005E256A" w:rsidP="00AB40FD">
      <w:pPr>
        <w:jc w:val="both"/>
        <w:rPr>
          <w:b/>
          <w:bCs/>
        </w:rPr>
      </w:pPr>
      <w:r w:rsidRPr="00A35F27">
        <w:rPr>
          <w:b/>
          <w:bCs/>
        </w:rPr>
        <w:t xml:space="preserve"> </w:t>
      </w:r>
      <w:r w:rsidR="005A3878" w:rsidRPr="00A35F27">
        <w:rPr>
          <w:b/>
          <w:bCs/>
        </w:rPr>
        <w:tab/>
      </w:r>
      <w:r w:rsidR="005A3878" w:rsidRPr="00A35F27">
        <w:rPr>
          <w:b/>
          <w:bCs/>
        </w:rPr>
        <w:tab/>
      </w:r>
      <w:r w:rsidR="005A3878" w:rsidRPr="00A35F27">
        <w:rPr>
          <w:b/>
          <w:bCs/>
        </w:rPr>
        <w:tab/>
      </w:r>
      <w:r w:rsidR="005A3878" w:rsidRPr="00A35F27">
        <w:rPr>
          <w:b/>
          <w:bCs/>
        </w:rPr>
        <w:tab/>
      </w:r>
      <w:r w:rsidR="005A3878" w:rsidRPr="00A35F27">
        <w:rPr>
          <w:b/>
          <w:bCs/>
        </w:rPr>
        <w:tab/>
      </w:r>
      <w:r w:rsidR="005A3878" w:rsidRPr="00A35F27">
        <w:rPr>
          <w:b/>
          <w:bCs/>
        </w:rPr>
        <w:tab/>
      </w:r>
      <w:r w:rsidR="005A3878" w:rsidRPr="00A35F27">
        <w:rPr>
          <w:b/>
          <w:bCs/>
        </w:rPr>
        <w:tab/>
      </w:r>
      <w:r w:rsidR="005A3878" w:rsidRPr="00A35F27">
        <w:rPr>
          <w:b/>
          <w:bCs/>
        </w:rPr>
        <w:tab/>
      </w:r>
      <w:r w:rsidRPr="00A35F27">
        <w:rPr>
          <w:b/>
          <w:bCs/>
        </w:rPr>
        <w:t xml:space="preserve">        </w:t>
      </w:r>
      <w:smartTag w:uri="urn:schemas-microsoft-com:office:smarttags" w:element="PersonName">
        <w:r w:rsidRPr="00A35F27">
          <w:rPr>
            <w:b/>
            <w:bCs/>
          </w:rPr>
          <w:t>Füstös János</w:t>
        </w:r>
      </w:smartTag>
    </w:p>
    <w:p w:rsidR="005A3878" w:rsidRPr="00A35F27" w:rsidRDefault="005A3878" w:rsidP="005A3878">
      <w:pPr>
        <w:jc w:val="both"/>
      </w:pPr>
      <w:r w:rsidRPr="00A35F27">
        <w:tab/>
      </w:r>
      <w:r w:rsidRPr="00A35F27">
        <w:tab/>
      </w:r>
      <w:r w:rsidRPr="00A35F27">
        <w:tab/>
      </w:r>
      <w:r w:rsidRPr="00A35F27">
        <w:tab/>
      </w:r>
      <w:r w:rsidRPr="00A35F27">
        <w:tab/>
      </w:r>
      <w:r w:rsidRPr="00A35F27">
        <w:tab/>
      </w:r>
      <w:r w:rsidRPr="00A35F27">
        <w:tab/>
      </w:r>
      <w:r w:rsidRPr="00A35F27">
        <w:tab/>
        <w:t xml:space="preserve">         polgármester</w:t>
      </w:r>
    </w:p>
    <w:p w:rsidR="00AF1467" w:rsidRDefault="00AF1467" w:rsidP="00AB40FD">
      <w:pPr>
        <w:jc w:val="both"/>
      </w:pPr>
    </w:p>
    <w:p w:rsidR="006A09DF" w:rsidRDefault="006A09DF" w:rsidP="00AB40FD">
      <w:pPr>
        <w:jc w:val="both"/>
      </w:pPr>
    </w:p>
    <w:p w:rsidR="006A09DF" w:rsidRPr="00A35F27" w:rsidRDefault="006A09DF" w:rsidP="00AB40FD">
      <w:pPr>
        <w:jc w:val="both"/>
      </w:pPr>
    </w:p>
    <w:p w:rsidR="00AF1467" w:rsidRPr="00A35F27" w:rsidRDefault="00AF1467" w:rsidP="00AB40FD">
      <w:pPr>
        <w:jc w:val="both"/>
      </w:pPr>
    </w:p>
    <w:p w:rsidR="005A3878" w:rsidRPr="00A35F27" w:rsidRDefault="005A3878" w:rsidP="00AB40FD">
      <w:pPr>
        <w:jc w:val="both"/>
      </w:pPr>
      <w:r w:rsidRPr="00A35F27">
        <w:t xml:space="preserve">Ellenjegyezte: </w:t>
      </w:r>
      <w:r w:rsidR="00AF1467" w:rsidRPr="00A35F27">
        <w:rPr>
          <w:b/>
          <w:bCs/>
        </w:rPr>
        <w:t>Rádics Lászlóné</w:t>
      </w:r>
    </w:p>
    <w:p w:rsidR="005A3878" w:rsidRPr="00A35F27" w:rsidRDefault="008D3AF6" w:rsidP="00AB40FD">
      <w:pPr>
        <w:jc w:val="both"/>
      </w:pPr>
      <w:r w:rsidRPr="00A35F27">
        <w:tab/>
        <w:t xml:space="preserve">            </w:t>
      </w:r>
      <w:r w:rsidR="00AF1467" w:rsidRPr="00A35F27">
        <w:t xml:space="preserve">  </w:t>
      </w:r>
      <w:proofErr w:type="gramStart"/>
      <w:r w:rsidR="00AF1467" w:rsidRPr="00A35F27">
        <w:t>al</w:t>
      </w:r>
      <w:r w:rsidR="005A3878" w:rsidRPr="00A35F27">
        <w:t>jegyző</w:t>
      </w:r>
      <w:proofErr w:type="gramEnd"/>
    </w:p>
    <w:sectPr w:rsidR="005A3878" w:rsidRPr="00A35F27" w:rsidSect="006770FB">
      <w:pgSz w:w="11906" w:h="16838"/>
      <w:pgMar w:top="1135" w:right="1134" w:bottom="1135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9448C"/>
    <w:multiLevelType w:val="hybridMultilevel"/>
    <w:tmpl w:val="821A9F76"/>
    <w:lvl w:ilvl="0" w:tplc="6E1C952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1A0551"/>
    <w:multiLevelType w:val="hybridMultilevel"/>
    <w:tmpl w:val="FE28EC7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3045AA"/>
    <w:multiLevelType w:val="multilevel"/>
    <w:tmpl w:val="70085548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441AE1"/>
    <w:multiLevelType w:val="singleLevel"/>
    <w:tmpl w:val="D3F644EE"/>
    <w:lvl w:ilvl="0">
      <w:start w:val="1"/>
      <w:numFmt w:val="decimal"/>
      <w:lvlText w:val="(%1)"/>
      <w:lvlJc w:val="left"/>
      <w:pPr>
        <w:tabs>
          <w:tab w:val="num" w:pos="465"/>
        </w:tabs>
        <w:ind w:left="465" w:hanging="465"/>
      </w:pPr>
      <w:rPr>
        <w:rFonts w:hint="default"/>
      </w:rPr>
    </w:lvl>
  </w:abstractNum>
  <w:abstractNum w:abstractNumId="4">
    <w:nsid w:val="25917642"/>
    <w:multiLevelType w:val="hybridMultilevel"/>
    <w:tmpl w:val="26F86C1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0804F67"/>
    <w:multiLevelType w:val="hybridMultilevel"/>
    <w:tmpl w:val="855CB63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BFD6697"/>
    <w:multiLevelType w:val="hybridMultilevel"/>
    <w:tmpl w:val="1AACAA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C2C0650"/>
    <w:multiLevelType w:val="hybridMultilevel"/>
    <w:tmpl w:val="75C0C58E"/>
    <w:lvl w:ilvl="0" w:tplc="19FE71A6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8">
    <w:nsid w:val="5E70284A"/>
    <w:multiLevelType w:val="hybridMultilevel"/>
    <w:tmpl w:val="92DC73F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81D6631"/>
    <w:multiLevelType w:val="hybridMultilevel"/>
    <w:tmpl w:val="859ADB78"/>
    <w:lvl w:ilvl="0" w:tplc="040E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0">
    <w:nsid w:val="68CB727C"/>
    <w:multiLevelType w:val="hybridMultilevel"/>
    <w:tmpl w:val="A1CC97FC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767B0D8C"/>
    <w:multiLevelType w:val="hybridMultilevel"/>
    <w:tmpl w:val="BB48528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90DF2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CBE479E"/>
    <w:multiLevelType w:val="hybridMultilevel"/>
    <w:tmpl w:val="43407B0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9"/>
  </w:num>
  <w:num w:numId="7">
    <w:abstractNumId w:val="12"/>
  </w:num>
  <w:num w:numId="8">
    <w:abstractNumId w:val="6"/>
  </w:num>
  <w:num w:numId="9">
    <w:abstractNumId w:val="7"/>
  </w:num>
  <w:num w:numId="10">
    <w:abstractNumId w:val="8"/>
  </w:num>
  <w:num w:numId="11">
    <w:abstractNumId w:val="11"/>
  </w:num>
  <w:num w:numId="12">
    <w:abstractNumId w:val="5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hu-HU" w:vendorID="7" w:dllVersion="522" w:checkStyle="1"/>
  <w:activeWritingStyle w:appName="MSWord" w:lang="hu-HU" w:vendorID="7" w:dllVersion="513" w:checkStyle="1"/>
  <w:proofState w:spelling="clean" w:grammar="clean"/>
  <w:stylePaneFormatFilter w:val="3F01"/>
  <w:defaultTabStop w:val="708"/>
  <w:hyphenationZone w:val="425"/>
  <w:noPunctuationKerning/>
  <w:characterSpacingControl w:val="doNotCompress"/>
  <w:compat>
    <w:applyBreakingRules/>
    <w:useFELayout/>
  </w:compat>
  <w:rsids>
    <w:rsidRoot w:val="007F00A1"/>
    <w:rsid w:val="0000737E"/>
    <w:rsid w:val="000156DB"/>
    <w:rsid w:val="0001639D"/>
    <w:rsid w:val="00022638"/>
    <w:rsid w:val="0002499F"/>
    <w:rsid w:val="0003000A"/>
    <w:rsid w:val="00053560"/>
    <w:rsid w:val="00054C8D"/>
    <w:rsid w:val="0008440D"/>
    <w:rsid w:val="0009603D"/>
    <w:rsid w:val="000B66F9"/>
    <w:rsid w:val="000C2299"/>
    <w:rsid w:val="000D69BA"/>
    <w:rsid w:val="000E1818"/>
    <w:rsid w:val="000E1D5F"/>
    <w:rsid w:val="000F73E9"/>
    <w:rsid w:val="0014384F"/>
    <w:rsid w:val="001555B1"/>
    <w:rsid w:val="00155EB1"/>
    <w:rsid w:val="00156425"/>
    <w:rsid w:val="00160053"/>
    <w:rsid w:val="00172545"/>
    <w:rsid w:val="0017783F"/>
    <w:rsid w:val="00177B20"/>
    <w:rsid w:val="001D021A"/>
    <w:rsid w:val="001D7DC9"/>
    <w:rsid w:val="001F32B2"/>
    <w:rsid w:val="0022578F"/>
    <w:rsid w:val="00232C74"/>
    <w:rsid w:val="00245F08"/>
    <w:rsid w:val="00272784"/>
    <w:rsid w:val="00292380"/>
    <w:rsid w:val="00297F4B"/>
    <w:rsid w:val="002A3CC6"/>
    <w:rsid w:val="002B47A3"/>
    <w:rsid w:val="002F0170"/>
    <w:rsid w:val="00301BF1"/>
    <w:rsid w:val="00306CD8"/>
    <w:rsid w:val="00311DB6"/>
    <w:rsid w:val="00312FC8"/>
    <w:rsid w:val="00320C5C"/>
    <w:rsid w:val="00332431"/>
    <w:rsid w:val="00343D2B"/>
    <w:rsid w:val="00354752"/>
    <w:rsid w:val="00357815"/>
    <w:rsid w:val="00362E33"/>
    <w:rsid w:val="0037536A"/>
    <w:rsid w:val="00392B4F"/>
    <w:rsid w:val="003B0B4F"/>
    <w:rsid w:val="003C5226"/>
    <w:rsid w:val="003C795B"/>
    <w:rsid w:val="003D2870"/>
    <w:rsid w:val="003D5A0B"/>
    <w:rsid w:val="003D7563"/>
    <w:rsid w:val="003E52B4"/>
    <w:rsid w:val="003E53FC"/>
    <w:rsid w:val="00426875"/>
    <w:rsid w:val="0043044C"/>
    <w:rsid w:val="0043375A"/>
    <w:rsid w:val="00433C6C"/>
    <w:rsid w:val="00460ED5"/>
    <w:rsid w:val="004B1061"/>
    <w:rsid w:val="004C1BF5"/>
    <w:rsid w:val="00502B2A"/>
    <w:rsid w:val="00506915"/>
    <w:rsid w:val="005120B2"/>
    <w:rsid w:val="00537D38"/>
    <w:rsid w:val="00545C11"/>
    <w:rsid w:val="0056531A"/>
    <w:rsid w:val="00571691"/>
    <w:rsid w:val="005740C9"/>
    <w:rsid w:val="00580E6A"/>
    <w:rsid w:val="00585447"/>
    <w:rsid w:val="005A1D05"/>
    <w:rsid w:val="005A3878"/>
    <w:rsid w:val="005A5A20"/>
    <w:rsid w:val="005C65E5"/>
    <w:rsid w:val="005D391F"/>
    <w:rsid w:val="005E256A"/>
    <w:rsid w:val="005E664A"/>
    <w:rsid w:val="0061593C"/>
    <w:rsid w:val="00651E53"/>
    <w:rsid w:val="00670EF5"/>
    <w:rsid w:val="006770FB"/>
    <w:rsid w:val="00685782"/>
    <w:rsid w:val="0069751B"/>
    <w:rsid w:val="006A09DF"/>
    <w:rsid w:val="006C33F0"/>
    <w:rsid w:val="006D2544"/>
    <w:rsid w:val="006D7AD1"/>
    <w:rsid w:val="006E34FC"/>
    <w:rsid w:val="007010C6"/>
    <w:rsid w:val="0071539E"/>
    <w:rsid w:val="00725069"/>
    <w:rsid w:val="007261B4"/>
    <w:rsid w:val="00733784"/>
    <w:rsid w:val="007413D5"/>
    <w:rsid w:val="00743E8F"/>
    <w:rsid w:val="007441FD"/>
    <w:rsid w:val="00750D14"/>
    <w:rsid w:val="00751A1C"/>
    <w:rsid w:val="00757147"/>
    <w:rsid w:val="0076070E"/>
    <w:rsid w:val="00795A38"/>
    <w:rsid w:val="007A0CBF"/>
    <w:rsid w:val="007A76CE"/>
    <w:rsid w:val="007C6C12"/>
    <w:rsid w:val="007D5249"/>
    <w:rsid w:val="007E141D"/>
    <w:rsid w:val="007E3B08"/>
    <w:rsid w:val="007F00A1"/>
    <w:rsid w:val="00803160"/>
    <w:rsid w:val="00803F21"/>
    <w:rsid w:val="0080464A"/>
    <w:rsid w:val="0081241F"/>
    <w:rsid w:val="00813209"/>
    <w:rsid w:val="00816D67"/>
    <w:rsid w:val="0083084B"/>
    <w:rsid w:val="00865FA4"/>
    <w:rsid w:val="008765B6"/>
    <w:rsid w:val="008A7EF5"/>
    <w:rsid w:val="008B54DE"/>
    <w:rsid w:val="008C1B42"/>
    <w:rsid w:val="008D3AF6"/>
    <w:rsid w:val="008F41E8"/>
    <w:rsid w:val="008F59AF"/>
    <w:rsid w:val="008F5BD1"/>
    <w:rsid w:val="0090690A"/>
    <w:rsid w:val="00915CF7"/>
    <w:rsid w:val="0093549C"/>
    <w:rsid w:val="009501CF"/>
    <w:rsid w:val="00950DBC"/>
    <w:rsid w:val="00951755"/>
    <w:rsid w:val="00970605"/>
    <w:rsid w:val="009749AA"/>
    <w:rsid w:val="00975682"/>
    <w:rsid w:val="009822D9"/>
    <w:rsid w:val="009A2643"/>
    <w:rsid w:val="009B0277"/>
    <w:rsid w:val="009C1740"/>
    <w:rsid w:val="009C439A"/>
    <w:rsid w:val="009E0AE7"/>
    <w:rsid w:val="009F07D7"/>
    <w:rsid w:val="009F73CE"/>
    <w:rsid w:val="00A01B1E"/>
    <w:rsid w:val="00A27831"/>
    <w:rsid w:val="00A3378D"/>
    <w:rsid w:val="00A337BC"/>
    <w:rsid w:val="00A35F27"/>
    <w:rsid w:val="00A36101"/>
    <w:rsid w:val="00A45D6E"/>
    <w:rsid w:val="00A61758"/>
    <w:rsid w:val="00A8722F"/>
    <w:rsid w:val="00A87A39"/>
    <w:rsid w:val="00AA3BCB"/>
    <w:rsid w:val="00AA6838"/>
    <w:rsid w:val="00AB40FD"/>
    <w:rsid w:val="00AB710D"/>
    <w:rsid w:val="00AB7398"/>
    <w:rsid w:val="00AC2D3E"/>
    <w:rsid w:val="00AD444C"/>
    <w:rsid w:val="00AE3415"/>
    <w:rsid w:val="00AE5D5F"/>
    <w:rsid w:val="00AF1467"/>
    <w:rsid w:val="00AF4347"/>
    <w:rsid w:val="00B02E94"/>
    <w:rsid w:val="00B1698D"/>
    <w:rsid w:val="00B32048"/>
    <w:rsid w:val="00B670ED"/>
    <w:rsid w:val="00B73DB3"/>
    <w:rsid w:val="00B75F26"/>
    <w:rsid w:val="00B820CA"/>
    <w:rsid w:val="00B9587E"/>
    <w:rsid w:val="00BA6161"/>
    <w:rsid w:val="00BB66EA"/>
    <w:rsid w:val="00BD20D5"/>
    <w:rsid w:val="00BF4B38"/>
    <w:rsid w:val="00C076F1"/>
    <w:rsid w:val="00C12742"/>
    <w:rsid w:val="00C22B71"/>
    <w:rsid w:val="00C23BF6"/>
    <w:rsid w:val="00C267BD"/>
    <w:rsid w:val="00C333E2"/>
    <w:rsid w:val="00C42BBA"/>
    <w:rsid w:val="00C730A5"/>
    <w:rsid w:val="00C774FA"/>
    <w:rsid w:val="00C81C2B"/>
    <w:rsid w:val="00C820B0"/>
    <w:rsid w:val="00C85D8F"/>
    <w:rsid w:val="00C90854"/>
    <w:rsid w:val="00C9452A"/>
    <w:rsid w:val="00CD2BB7"/>
    <w:rsid w:val="00CE0686"/>
    <w:rsid w:val="00D17F6E"/>
    <w:rsid w:val="00D33D31"/>
    <w:rsid w:val="00D3771C"/>
    <w:rsid w:val="00D44D6F"/>
    <w:rsid w:val="00D749B1"/>
    <w:rsid w:val="00D81812"/>
    <w:rsid w:val="00D87A80"/>
    <w:rsid w:val="00D9389F"/>
    <w:rsid w:val="00DA1DC4"/>
    <w:rsid w:val="00DC09E4"/>
    <w:rsid w:val="00DC644B"/>
    <w:rsid w:val="00DD2719"/>
    <w:rsid w:val="00DF73FF"/>
    <w:rsid w:val="00E001E8"/>
    <w:rsid w:val="00E072CE"/>
    <w:rsid w:val="00E072FB"/>
    <w:rsid w:val="00E2319F"/>
    <w:rsid w:val="00E328E6"/>
    <w:rsid w:val="00E6199E"/>
    <w:rsid w:val="00E6703C"/>
    <w:rsid w:val="00E76FE0"/>
    <w:rsid w:val="00E850CA"/>
    <w:rsid w:val="00E879F0"/>
    <w:rsid w:val="00E910C9"/>
    <w:rsid w:val="00E950E1"/>
    <w:rsid w:val="00EB6F1E"/>
    <w:rsid w:val="00EC66FE"/>
    <w:rsid w:val="00EE09F3"/>
    <w:rsid w:val="00EE2081"/>
    <w:rsid w:val="00F07AB3"/>
    <w:rsid w:val="00F22F4E"/>
    <w:rsid w:val="00F31911"/>
    <w:rsid w:val="00F33FE5"/>
    <w:rsid w:val="00F534DD"/>
    <w:rsid w:val="00F56AFB"/>
    <w:rsid w:val="00F73CC9"/>
    <w:rsid w:val="00F762A2"/>
    <w:rsid w:val="00F77E2E"/>
    <w:rsid w:val="00F82F5A"/>
    <w:rsid w:val="00FA4896"/>
    <w:rsid w:val="00FC53BC"/>
    <w:rsid w:val="00FD0DE6"/>
    <w:rsid w:val="00FD6513"/>
    <w:rsid w:val="00FE49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7F00A1"/>
    <w:rPr>
      <w:rFonts w:eastAsia="Times New Roman"/>
      <w:sz w:val="24"/>
      <w:szCs w:val="24"/>
    </w:rPr>
  </w:style>
  <w:style w:type="paragraph" w:styleId="Cmsor2">
    <w:name w:val="heading 2"/>
    <w:basedOn w:val="Norml"/>
    <w:next w:val="Norml"/>
    <w:qFormat/>
    <w:rsid w:val="00E328E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msor9">
    <w:name w:val="heading 9"/>
    <w:basedOn w:val="Norml"/>
    <w:next w:val="Norml"/>
    <w:qFormat/>
    <w:rsid w:val="007F00A1"/>
    <w:pPr>
      <w:keepNext/>
      <w:jc w:val="center"/>
      <w:outlineLvl w:val="8"/>
    </w:pPr>
    <w:rPr>
      <w:rFonts w:ascii="Bookman Old Style" w:hAnsi="Bookman Old Style"/>
      <w:b/>
      <w:sz w:val="22"/>
      <w:szCs w:val="20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character" w:customStyle="1" w:styleId="detailname">
    <w:name w:val="detailname"/>
    <w:basedOn w:val="Bekezdsalapbettpusa"/>
    <w:rsid w:val="000C2299"/>
  </w:style>
  <w:style w:type="paragraph" w:styleId="Buborkszveg">
    <w:name w:val="Balloon Text"/>
    <w:basedOn w:val="Norml"/>
    <w:semiHidden/>
    <w:rsid w:val="00C12742"/>
    <w:rPr>
      <w:rFonts w:ascii="Tahoma" w:hAnsi="Tahoma" w:cs="Tahoma"/>
      <w:sz w:val="16"/>
      <w:szCs w:val="16"/>
    </w:rPr>
  </w:style>
  <w:style w:type="paragraph" w:styleId="Szvegtrzs3">
    <w:name w:val="Body Text 3"/>
    <w:basedOn w:val="Norml"/>
    <w:rsid w:val="008D3AF6"/>
    <w:rPr>
      <w:rFonts w:ascii="Georgia" w:hAnsi="Georgia"/>
      <w:sz w:val="22"/>
    </w:rPr>
  </w:style>
  <w:style w:type="table" w:styleId="Rcsostblzat">
    <w:name w:val="Table Grid"/>
    <w:basedOn w:val="Normltblzat"/>
    <w:rsid w:val="00AB71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zvegtrzs">
    <w:name w:val="Body Text"/>
    <w:basedOn w:val="Norml"/>
    <w:rsid w:val="009822D9"/>
    <w:pPr>
      <w:jc w:val="both"/>
    </w:pPr>
    <w:rPr>
      <w:rFonts w:ascii="Bookman Old Style" w:hAnsi="Bookman Old Style"/>
      <w:szCs w:val="20"/>
    </w:rPr>
  </w:style>
  <w:style w:type="character" w:customStyle="1" w:styleId="t11">
    <w:name w:val="t11"/>
    <w:basedOn w:val="Bekezdsalapbettpusa"/>
    <w:rsid w:val="00CD2B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496</Words>
  <Characters>3423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CSURGÓ VÁROS POLGÁRMESTERÉTŐL</vt:lpstr>
    </vt:vector>
  </TitlesOfParts>
  <Company>Nyetwork</Company>
  <LinksUpToDate>false</LinksUpToDate>
  <CharactersWithSpaces>3912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CSURGÓ VÁROS POLGÁRMESTERÉTŐL</dc:title>
  <dc:subject/>
  <dc:creator>Joe</dc:creator>
  <cp:keywords/>
  <dc:description/>
  <cp:lastModifiedBy>Fábián Anita</cp:lastModifiedBy>
  <cp:revision>3</cp:revision>
  <cp:lastPrinted>2013-05-14T09:52:00Z</cp:lastPrinted>
  <dcterms:created xsi:type="dcterms:W3CDTF">2013-05-14T12:50:00Z</dcterms:created>
  <dcterms:modified xsi:type="dcterms:W3CDTF">2013-05-14T12:56:00Z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-967976948</vt:i4>
  </property>
  <property fmtid="{D5CDD505-2E9C-101B-9397-08002B2CF9AE}" pid="3" name="_EmailSubject">
    <vt:lpwstr>előterjesztés Maronicsné Huszics Valéria</vt:lpwstr>
  </property>
  <property fmtid="{D5CDD505-2E9C-101B-9397-08002B2CF9AE}" pid="4" name="_AuthorEmail">
    <vt:lpwstr>ma.terseg@csurgo.hu</vt:lpwstr>
  </property>
  <property fmtid="{D5CDD505-2E9C-101B-9397-08002B2CF9AE}" pid="5" name="_AuthorEmailDisplayName">
    <vt:lpwstr>Molnár Ágnes</vt:lpwstr>
  </property>
  <property fmtid="{D5CDD505-2E9C-101B-9397-08002B2CF9AE}" pid="6" name="_ReviewingToolsShownOnce">
    <vt:lpwstr/>
  </property>
</Properties>
</file>